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白银市被征地农民参加基本养老保险缴费补贴资金测算表</w:t>
      </w:r>
    </w:p>
    <w:bookmarkEnd w:id="0"/>
    <w:p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填报单位</w:t>
      </w:r>
      <w:r>
        <w:rPr>
          <w:rFonts w:ascii="仿宋" w:hAnsi="仿宋" w:eastAsia="仿宋" w:cs="仿宋"/>
          <w:sz w:val="18"/>
          <w:szCs w:val="18"/>
        </w:rPr>
        <w:t>(</w:t>
      </w:r>
      <w:r>
        <w:rPr>
          <w:rFonts w:hint="eastAsia" w:ascii="仿宋" w:hAnsi="仿宋" w:eastAsia="仿宋" w:cs="仿宋"/>
          <w:sz w:val="18"/>
          <w:szCs w:val="18"/>
        </w:rPr>
        <w:t>盖章</w:t>
      </w:r>
      <w:r>
        <w:rPr>
          <w:rFonts w:ascii="仿宋" w:hAnsi="仿宋" w:eastAsia="仿宋" w:cs="仿宋"/>
          <w:sz w:val="18"/>
          <w:szCs w:val="18"/>
        </w:rPr>
        <w:t>)</w:t>
      </w:r>
      <w:r>
        <w:rPr>
          <w:rFonts w:hint="eastAsia" w:ascii="仿宋" w:hAnsi="仿宋" w:eastAsia="仿宋" w:cs="仿宋"/>
          <w:sz w:val="18"/>
          <w:szCs w:val="18"/>
        </w:rPr>
        <w:t>：</w:t>
      </w:r>
      <w:r>
        <w:rPr>
          <w:rFonts w:ascii="仿宋" w:hAnsi="仿宋" w:eastAsia="仿宋" w:cs="仿宋"/>
          <w:sz w:val="18"/>
          <w:szCs w:val="18"/>
        </w:rPr>
        <w:t xml:space="preserve">                         </w:t>
      </w:r>
      <w:r>
        <w:rPr>
          <w:rFonts w:hint="eastAsia" w:ascii="仿宋" w:hAnsi="仿宋" w:eastAsia="仿宋" w:cs="仿宋"/>
          <w:sz w:val="18"/>
          <w:szCs w:val="18"/>
        </w:rPr>
        <w:t>填报时间：</w:t>
      </w:r>
      <w:r>
        <w:rPr>
          <w:rFonts w:ascii="仿宋" w:hAnsi="仿宋" w:eastAsia="仿宋" w:cs="仿宋"/>
          <w:sz w:val="18"/>
          <w:szCs w:val="18"/>
        </w:rPr>
        <w:t xml:space="preserve">      </w:t>
      </w:r>
      <w:r>
        <w:rPr>
          <w:rFonts w:hint="eastAsia" w:ascii="仿宋" w:hAnsi="仿宋" w:eastAsia="仿宋" w:cs="仿宋"/>
          <w:sz w:val="18"/>
          <w:szCs w:val="18"/>
        </w:rPr>
        <w:t>年</w:t>
      </w:r>
      <w:r>
        <w:rPr>
          <w:rFonts w:ascii="仿宋" w:hAnsi="仿宋" w:eastAsia="仿宋" w:cs="仿宋"/>
          <w:sz w:val="18"/>
          <w:szCs w:val="18"/>
        </w:rPr>
        <w:t xml:space="preserve">   </w:t>
      </w:r>
      <w:r>
        <w:rPr>
          <w:rFonts w:hint="eastAsia" w:ascii="仿宋" w:hAnsi="仿宋" w:eastAsia="仿宋" w:cs="仿宋"/>
          <w:sz w:val="18"/>
          <w:szCs w:val="18"/>
        </w:rPr>
        <w:t>月</w:t>
      </w:r>
      <w:r>
        <w:rPr>
          <w:rFonts w:ascii="仿宋" w:hAnsi="仿宋" w:eastAsia="仿宋" w:cs="仿宋"/>
          <w:sz w:val="18"/>
          <w:szCs w:val="18"/>
        </w:rPr>
        <w:t xml:space="preserve">   </w:t>
      </w:r>
      <w:r>
        <w:rPr>
          <w:rFonts w:hint="eastAsia" w:ascii="仿宋" w:hAnsi="仿宋" w:eastAsia="仿宋" w:cs="仿宋"/>
          <w:sz w:val="18"/>
          <w:szCs w:val="18"/>
        </w:rPr>
        <w:t>日</w:t>
      </w:r>
      <w:r>
        <w:rPr>
          <w:rFonts w:ascii="仿宋" w:hAnsi="仿宋" w:eastAsia="仿宋" w:cs="仿宋"/>
          <w:sz w:val="18"/>
          <w:szCs w:val="18"/>
        </w:rPr>
        <w:t xml:space="preserve">                                 </w:t>
      </w:r>
      <w:r>
        <w:rPr>
          <w:rFonts w:hint="eastAsia" w:ascii="仿宋" w:hAnsi="仿宋" w:eastAsia="仿宋" w:cs="仿宋"/>
          <w:sz w:val="18"/>
          <w:szCs w:val="18"/>
        </w:rPr>
        <w:t>单位：</w:t>
      </w:r>
      <w:r>
        <w:rPr>
          <w:rFonts w:ascii="仿宋" w:hAnsi="仿宋" w:eastAsia="仿宋" w:cs="仿宋"/>
          <w:sz w:val="18"/>
          <w:szCs w:val="18"/>
        </w:rPr>
        <w:t xml:space="preserve">  </w:t>
      </w:r>
      <w:r>
        <w:rPr>
          <w:rFonts w:hint="eastAsia" w:ascii="仿宋" w:hAnsi="仿宋" w:eastAsia="仿宋" w:cs="仿宋"/>
          <w:sz w:val="18"/>
          <w:szCs w:val="18"/>
        </w:rPr>
        <w:t>亩、</w:t>
      </w:r>
      <w:r>
        <w:rPr>
          <w:rFonts w:ascii="仿宋" w:hAnsi="仿宋" w:eastAsia="仿宋" w:cs="仿宋"/>
          <w:sz w:val="18"/>
          <w:szCs w:val="18"/>
        </w:rPr>
        <w:t xml:space="preserve">  </w:t>
      </w:r>
      <w:r>
        <w:rPr>
          <w:rFonts w:hint="eastAsia" w:ascii="仿宋" w:hAnsi="仿宋" w:eastAsia="仿宋" w:cs="仿宋"/>
          <w:sz w:val="18"/>
          <w:szCs w:val="18"/>
        </w:rPr>
        <w:t>元</w:t>
      </w:r>
    </w:p>
    <w:tbl>
      <w:tblPr>
        <w:tblStyle w:val="3"/>
        <w:tblW w:w="145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99"/>
        <w:gridCol w:w="1130"/>
        <w:gridCol w:w="1520"/>
        <w:gridCol w:w="1130"/>
        <w:gridCol w:w="1220"/>
        <w:gridCol w:w="1390"/>
        <w:gridCol w:w="1540"/>
        <w:gridCol w:w="1471"/>
        <w:gridCol w:w="1715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所在乡镇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所在村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征收土地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面积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原有承包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土地面积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征收土地占原有承包土地的比例（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全省在岗职工平均工资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测算金额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</w:tbl>
    <w:p>
      <w:pPr>
        <w:adjustRightInd w:val="0"/>
        <w:snapToGrid w:val="0"/>
        <w:rPr>
          <w:rFonts w:ascii="宋体"/>
        </w:rPr>
      </w:pPr>
      <w:r>
        <w:rPr>
          <w:rFonts w:hint="eastAsia" w:ascii="宋体" w:hAnsi="宋体" w:cs="宋体"/>
        </w:rPr>
        <w:t>单位负责人：</w:t>
      </w:r>
      <w:r>
        <w:rPr>
          <w:rFonts w:ascii="宋体" w:hAnsi="宋体" w:cs="宋体"/>
        </w:rPr>
        <w:t xml:space="preserve">                                                </w:t>
      </w:r>
      <w:r>
        <w:rPr>
          <w:rFonts w:hint="eastAsia" w:ascii="宋体" w:hAnsi="宋体" w:cs="宋体"/>
        </w:rPr>
        <w:t>审核人：</w:t>
      </w:r>
      <w:r>
        <w:rPr>
          <w:rFonts w:ascii="宋体" w:hAnsi="宋体" w:cs="宋体"/>
        </w:rPr>
        <w:t xml:space="preserve">                                                   </w:t>
      </w:r>
      <w:r>
        <w:rPr>
          <w:rFonts w:hint="eastAsia" w:ascii="宋体" w:hAnsi="宋体" w:cs="宋体"/>
        </w:rPr>
        <w:t>填表人：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777EA"/>
    <w:rsid w:val="7F3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2022-05-25T07:20:00Z</dcterms:created>
  <dc:creator>DELL</dc:creator>
  <cp:lastModifiedBy>DELL</cp:lastModifiedBy>
  <dcterms:modified xsi:type="dcterms:W3CDTF">2022-05-25T07:21:46Z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